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94" w:rsidRPr="00334F94" w:rsidRDefault="00334F94" w:rsidP="00334F94">
      <w:pPr>
        <w:spacing w:line="480" w:lineRule="auto"/>
        <w:jc w:val="center"/>
        <w:outlineLvl w:val="0"/>
        <w:rPr>
          <w:rFonts w:ascii="Times New Roman" w:hAnsi="Times New Roman" w:cs="Times New Roman"/>
          <w:b/>
          <w:sz w:val="24"/>
          <w:szCs w:val="24"/>
          <w:lang w:val="id-ID"/>
        </w:rPr>
      </w:pPr>
      <w:bookmarkStart w:id="0" w:name="_Toc139398466"/>
      <w:bookmarkStart w:id="1" w:name="_GoBack"/>
      <w:bookmarkEnd w:id="1"/>
      <w:r w:rsidRPr="00334F94">
        <w:rPr>
          <w:rFonts w:ascii="Times New Roman" w:hAnsi="Times New Roman" w:cs="Times New Roman"/>
          <w:b/>
          <w:sz w:val="24"/>
          <w:szCs w:val="24"/>
          <w:lang w:val="id-ID"/>
        </w:rPr>
        <w:t xml:space="preserve">BAB V </w:t>
      </w:r>
      <w:r w:rsidRPr="00334F94">
        <w:rPr>
          <w:rFonts w:ascii="Times New Roman" w:hAnsi="Times New Roman" w:cs="Times New Roman"/>
          <w:b/>
          <w:sz w:val="24"/>
          <w:szCs w:val="24"/>
          <w:lang w:val="id-ID"/>
        </w:rPr>
        <w:br/>
        <w:t>KESIMPULAN DAN SARAN</w:t>
      </w:r>
      <w:bookmarkEnd w:id="0"/>
    </w:p>
    <w:p w:rsidR="00334F94" w:rsidRPr="00334F94" w:rsidRDefault="00334F94" w:rsidP="00334F94">
      <w:pPr>
        <w:pStyle w:val="ListParagraph"/>
        <w:numPr>
          <w:ilvl w:val="0"/>
          <w:numId w:val="3"/>
        </w:numPr>
        <w:spacing w:line="480" w:lineRule="auto"/>
        <w:jc w:val="both"/>
        <w:outlineLvl w:val="1"/>
        <w:rPr>
          <w:rFonts w:ascii="Times New Roman" w:hAnsi="Times New Roman" w:cs="Times New Roman"/>
          <w:b/>
          <w:sz w:val="24"/>
          <w:szCs w:val="24"/>
          <w:lang w:val="id-ID"/>
        </w:rPr>
      </w:pPr>
      <w:bookmarkStart w:id="2" w:name="_Toc139398467"/>
      <w:r w:rsidRPr="00334F94">
        <w:rPr>
          <w:rFonts w:ascii="Times New Roman" w:hAnsi="Times New Roman" w:cs="Times New Roman"/>
          <w:b/>
          <w:sz w:val="24"/>
          <w:szCs w:val="24"/>
          <w:lang w:val="id-ID"/>
        </w:rPr>
        <w:t>Kesimpulan</w:t>
      </w:r>
      <w:bookmarkEnd w:id="2"/>
      <w:r w:rsidRPr="00334F94">
        <w:rPr>
          <w:rFonts w:ascii="Times New Roman" w:hAnsi="Times New Roman" w:cs="Times New Roman"/>
          <w:b/>
          <w:sz w:val="24"/>
          <w:szCs w:val="24"/>
          <w:lang w:val="id-ID"/>
        </w:rPr>
        <w:t xml:space="preserve"> </w:t>
      </w:r>
    </w:p>
    <w:p w:rsidR="00334F94" w:rsidRPr="00334F94" w:rsidRDefault="00334F94" w:rsidP="00334F94">
      <w:pPr>
        <w:spacing w:line="480" w:lineRule="auto"/>
        <w:ind w:left="720" w:firstLine="0"/>
        <w:contextualSpacing/>
        <w:jc w:val="both"/>
        <w:rPr>
          <w:rFonts w:ascii="Times New Roman" w:hAnsi="Times New Roman" w:cs="Times New Roman"/>
          <w:sz w:val="24"/>
          <w:szCs w:val="24"/>
          <w:lang w:val="id-ID"/>
        </w:rPr>
      </w:pPr>
      <w:r w:rsidRPr="00334F94">
        <w:rPr>
          <w:rFonts w:ascii="Times New Roman" w:hAnsi="Times New Roman" w:cs="Times New Roman"/>
          <w:sz w:val="24"/>
          <w:szCs w:val="24"/>
          <w:lang w:val="id-ID"/>
        </w:rPr>
        <w:t>Berdasarkan hasil analisis dan pembahasan mengenai perhitungan harga pokok produksi Pada CV Putra Aneka Bandar Lampung  yang dilakukan penulis, maka hasil penelitian dapat disimpulkan bahwa :</w:t>
      </w:r>
    </w:p>
    <w:p w:rsidR="00334F94" w:rsidRPr="00334F94" w:rsidRDefault="00334F94" w:rsidP="00334F94">
      <w:pPr>
        <w:numPr>
          <w:ilvl w:val="0"/>
          <w:numId w:val="1"/>
        </w:numPr>
        <w:spacing w:line="480" w:lineRule="auto"/>
        <w:contextualSpacing/>
        <w:jc w:val="both"/>
        <w:rPr>
          <w:rFonts w:ascii="Times New Roman" w:hAnsi="Times New Roman" w:cs="Times New Roman"/>
          <w:sz w:val="24"/>
          <w:szCs w:val="24"/>
          <w:lang w:val="id-ID"/>
        </w:rPr>
      </w:pPr>
      <w:r w:rsidRPr="00334F94">
        <w:rPr>
          <w:rFonts w:ascii="Times New Roman" w:hAnsi="Times New Roman" w:cs="Times New Roman"/>
          <w:sz w:val="24"/>
          <w:szCs w:val="24"/>
          <w:lang w:val="id-ID"/>
        </w:rPr>
        <w:t xml:space="preserve">Perhitungan biaya produksi yang digunakan pada CV Putra Aneka belum tepat,karena terdapat biaya-biaya non produksi yang belum masuk kedalam perhitungan sehingga memiliki hasil yang masih tinggi. </w:t>
      </w:r>
    </w:p>
    <w:p w:rsidR="00334F94" w:rsidRPr="00334F94" w:rsidRDefault="00334F94" w:rsidP="00334F94">
      <w:pPr>
        <w:numPr>
          <w:ilvl w:val="0"/>
          <w:numId w:val="1"/>
        </w:numPr>
        <w:spacing w:line="480" w:lineRule="auto"/>
        <w:contextualSpacing/>
        <w:jc w:val="both"/>
        <w:rPr>
          <w:rFonts w:ascii="Times New Roman" w:hAnsi="Times New Roman" w:cs="Times New Roman"/>
          <w:sz w:val="24"/>
          <w:szCs w:val="24"/>
          <w:lang w:val="id-ID"/>
        </w:rPr>
      </w:pPr>
      <w:r w:rsidRPr="00334F94">
        <w:rPr>
          <w:rFonts w:ascii="Times New Roman" w:hAnsi="Times New Roman" w:cs="Times New Roman"/>
          <w:sz w:val="24"/>
          <w:szCs w:val="24"/>
          <w:lang w:val="id-ID"/>
        </w:rPr>
        <w:t xml:space="preserve">Perhitungan harga pokok produksi menggunakan metode </w:t>
      </w:r>
      <w:r w:rsidRPr="00334F94">
        <w:rPr>
          <w:rFonts w:ascii="Times New Roman" w:hAnsi="Times New Roman" w:cs="Times New Roman"/>
          <w:i/>
          <w:sz w:val="24"/>
          <w:szCs w:val="24"/>
          <w:lang w:val="id-ID"/>
        </w:rPr>
        <w:t>Full Costing</w:t>
      </w:r>
      <w:r w:rsidRPr="00334F94">
        <w:rPr>
          <w:rFonts w:ascii="Times New Roman" w:hAnsi="Times New Roman" w:cs="Times New Roman"/>
          <w:sz w:val="24"/>
          <w:szCs w:val="24"/>
          <w:lang w:val="id-ID"/>
        </w:rPr>
        <w:t xml:space="preserve"> memiliki nilai harga yang lebih tinggi sehingga  belum tepat digunakan pada CV Putra Aneka.</w:t>
      </w:r>
    </w:p>
    <w:p w:rsidR="00334F94" w:rsidRPr="00334F94" w:rsidRDefault="00334F94" w:rsidP="00334F94">
      <w:pPr>
        <w:numPr>
          <w:ilvl w:val="0"/>
          <w:numId w:val="1"/>
        </w:numPr>
        <w:spacing w:line="480" w:lineRule="auto"/>
        <w:contextualSpacing/>
        <w:jc w:val="both"/>
        <w:rPr>
          <w:rFonts w:ascii="Times New Roman" w:hAnsi="Times New Roman" w:cs="Times New Roman"/>
          <w:sz w:val="24"/>
          <w:szCs w:val="24"/>
          <w:lang w:val="id-ID"/>
        </w:rPr>
      </w:pPr>
      <w:r w:rsidRPr="00334F94">
        <w:rPr>
          <w:rFonts w:ascii="Times New Roman" w:hAnsi="Times New Roman" w:cs="Times New Roman"/>
          <w:sz w:val="24"/>
          <w:szCs w:val="24"/>
          <w:lang w:val="id-ID"/>
        </w:rPr>
        <w:t>Perhitungan harga pokok produksi menggunakan metode Variabel Costing memiliki nilai harga yang paling rendah, sehingga dapat meningkatkan laba pada perusahaan dan  lebih tepat digunakan pada CV Putra Aneka.</w:t>
      </w:r>
    </w:p>
    <w:p w:rsidR="00334F94" w:rsidRPr="00334F94" w:rsidRDefault="00334F94" w:rsidP="00334F94">
      <w:pPr>
        <w:pStyle w:val="ListParagraph"/>
        <w:numPr>
          <w:ilvl w:val="0"/>
          <w:numId w:val="3"/>
        </w:numPr>
        <w:spacing w:line="480" w:lineRule="auto"/>
        <w:jc w:val="both"/>
        <w:outlineLvl w:val="1"/>
        <w:rPr>
          <w:rFonts w:ascii="Times New Roman" w:hAnsi="Times New Roman" w:cs="Times New Roman"/>
          <w:b/>
          <w:sz w:val="24"/>
          <w:szCs w:val="24"/>
          <w:lang w:val="id-ID"/>
        </w:rPr>
      </w:pPr>
      <w:bookmarkStart w:id="3" w:name="_Toc139398468"/>
      <w:r w:rsidRPr="00334F94">
        <w:rPr>
          <w:rFonts w:ascii="Times New Roman" w:hAnsi="Times New Roman" w:cs="Times New Roman"/>
          <w:b/>
          <w:sz w:val="24"/>
          <w:szCs w:val="24"/>
          <w:lang w:val="id-ID"/>
        </w:rPr>
        <w:t>Saran</w:t>
      </w:r>
      <w:bookmarkEnd w:id="3"/>
    </w:p>
    <w:p w:rsidR="00334F94" w:rsidRPr="00334F94" w:rsidRDefault="00334F94" w:rsidP="00334F94">
      <w:pPr>
        <w:spacing w:line="480" w:lineRule="auto"/>
        <w:ind w:left="720" w:firstLine="0"/>
        <w:contextualSpacing/>
        <w:jc w:val="both"/>
        <w:rPr>
          <w:rFonts w:ascii="Times New Roman" w:hAnsi="Times New Roman" w:cs="Times New Roman"/>
          <w:sz w:val="24"/>
          <w:szCs w:val="24"/>
          <w:lang w:val="id-ID"/>
        </w:rPr>
      </w:pPr>
      <w:r w:rsidRPr="00334F94">
        <w:rPr>
          <w:rFonts w:ascii="Times New Roman" w:hAnsi="Times New Roman" w:cs="Times New Roman"/>
          <w:sz w:val="24"/>
          <w:szCs w:val="24"/>
          <w:lang w:val="id-ID"/>
        </w:rPr>
        <w:t>Berdasarkan hasil penelitian dan kesimpulan diatas, maka saran yang dapat diberikan antara lain :</w:t>
      </w:r>
    </w:p>
    <w:p w:rsidR="00334F94" w:rsidRPr="00334F94" w:rsidRDefault="00334F94" w:rsidP="00334F94">
      <w:pPr>
        <w:numPr>
          <w:ilvl w:val="0"/>
          <w:numId w:val="2"/>
        </w:numPr>
        <w:spacing w:line="480" w:lineRule="auto"/>
        <w:contextualSpacing/>
        <w:jc w:val="both"/>
        <w:rPr>
          <w:rFonts w:ascii="Times New Roman" w:hAnsi="Times New Roman" w:cs="Times New Roman"/>
          <w:sz w:val="24"/>
          <w:szCs w:val="24"/>
          <w:lang w:val="id-ID"/>
        </w:rPr>
      </w:pPr>
      <w:r w:rsidRPr="00334F94">
        <w:rPr>
          <w:rFonts w:ascii="Times New Roman" w:hAnsi="Times New Roman" w:cs="Times New Roman"/>
          <w:sz w:val="24"/>
          <w:szCs w:val="24"/>
          <w:lang w:val="id-ID"/>
        </w:rPr>
        <w:t xml:space="preserve">CV Putra Aneka sebaiknya mengevaluasi kembali perhitungan harga pokok yang diterapkan, demi kemajuan perusahaan sebaiknya menggunakan peraturan Sistem Akuntansi Keuangan EMKM karena </w:t>
      </w:r>
      <w:r w:rsidRPr="00334F94">
        <w:rPr>
          <w:rFonts w:ascii="Times New Roman" w:hAnsi="Times New Roman" w:cs="Times New Roman"/>
          <w:sz w:val="24"/>
          <w:szCs w:val="24"/>
          <w:lang w:val="id-ID"/>
        </w:rPr>
        <w:lastRenderedPageBreak/>
        <w:t>akan memberikan gambaran menyeluruh tentang informasi keuangan yang lebih efektif.</w:t>
      </w:r>
    </w:p>
    <w:p w:rsidR="00334F94" w:rsidRPr="00334F94" w:rsidRDefault="00334F94" w:rsidP="00334F94">
      <w:pPr>
        <w:numPr>
          <w:ilvl w:val="0"/>
          <w:numId w:val="2"/>
        </w:numPr>
        <w:spacing w:line="480" w:lineRule="auto"/>
        <w:contextualSpacing/>
        <w:jc w:val="both"/>
        <w:rPr>
          <w:rFonts w:ascii="Times New Roman" w:hAnsi="Times New Roman" w:cs="Times New Roman"/>
          <w:sz w:val="24"/>
          <w:szCs w:val="24"/>
          <w:lang w:val="id-ID"/>
        </w:rPr>
      </w:pPr>
      <w:r w:rsidRPr="00334F94">
        <w:rPr>
          <w:rFonts w:ascii="Times New Roman" w:hAnsi="Times New Roman" w:cs="Times New Roman"/>
          <w:sz w:val="24"/>
          <w:szCs w:val="24"/>
          <w:lang w:val="id-ID"/>
        </w:rPr>
        <w:t xml:space="preserve">Sebaiknya CV Putra Aneka agar dapat melakukan perbaikan dalam perhitungan harga pokok produksi yang lebih efektif yakni perusahaan mengganti metode perhitungan harga pokok produksi dari harga pokok proses dengan perhitungan menggunakan metode </w:t>
      </w:r>
      <w:r w:rsidRPr="00334F94">
        <w:rPr>
          <w:rFonts w:ascii="Times New Roman" w:hAnsi="Times New Roman" w:cs="Times New Roman"/>
          <w:i/>
          <w:sz w:val="24"/>
          <w:szCs w:val="24"/>
          <w:lang w:val="id-ID"/>
        </w:rPr>
        <w:t>variabel costing</w:t>
      </w:r>
      <w:r w:rsidRPr="00334F94">
        <w:rPr>
          <w:rFonts w:ascii="Times New Roman" w:hAnsi="Times New Roman" w:cs="Times New Roman"/>
          <w:sz w:val="24"/>
          <w:szCs w:val="24"/>
          <w:lang w:val="id-ID"/>
        </w:rPr>
        <w:t>, karena dari hasil penelitian yang dilakukan metode variabel costing  merupakan metode penentuan harga yang paling tepat sehingga perusahaan mendapat keuntungan laba yang lebih baik.</w:t>
      </w:r>
    </w:p>
    <w:p w:rsidR="00334F94" w:rsidRPr="00334F94" w:rsidRDefault="00334F94" w:rsidP="00334F94">
      <w:pPr>
        <w:spacing w:line="480" w:lineRule="auto"/>
        <w:ind w:left="1080" w:firstLine="0"/>
        <w:contextualSpacing/>
        <w:jc w:val="both"/>
        <w:rPr>
          <w:rFonts w:ascii="Times New Roman" w:hAnsi="Times New Roman" w:cs="Times New Roman"/>
          <w:sz w:val="24"/>
          <w:szCs w:val="24"/>
          <w:lang w:val="id-ID"/>
        </w:rPr>
      </w:pPr>
    </w:p>
    <w:p w:rsidR="00334F94" w:rsidRPr="00334F94" w:rsidRDefault="00334F94" w:rsidP="00334F94">
      <w:pPr>
        <w:spacing w:line="360" w:lineRule="auto"/>
        <w:ind w:left="720" w:firstLine="0"/>
        <w:contextualSpacing/>
        <w:jc w:val="both"/>
        <w:rPr>
          <w:rFonts w:ascii="Times New Roman" w:hAnsi="Times New Roman" w:cs="Times New Roman"/>
          <w:sz w:val="24"/>
          <w:szCs w:val="24"/>
          <w:lang w:val="id-ID"/>
        </w:rPr>
      </w:pPr>
    </w:p>
    <w:p w:rsidR="00D46D87" w:rsidRDefault="00837E88"/>
    <w:sectPr w:rsidR="00D46D87" w:rsidSect="0040210F">
      <w:headerReference w:type="default" r:id="rId8"/>
      <w:pgSz w:w="11907" w:h="16839" w:code="9"/>
      <w:pgMar w:top="1701" w:right="1701" w:bottom="1701" w:left="2268" w:header="708" w:footer="708" w:gutter="0"/>
      <w:pgNumType w:start="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E88" w:rsidRDefault="00837E88" w:rsidP="0040210F">
      <w:pPr>
        <w:spacing w:after="0" w:line="240" w:lineRule="auto"/>
      </w:pPr>
      <w:r>
        <w:separator/>
      </w:r>
    </w:p>
  </w:endnote>
  <w:endnote w:type="continuationSeparator" w:id="0">
    <w:p w:rsidR="00837E88" w:rsidRDefault="00837E88" w:rsidP="0040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E88" w:rsidRDefault="00837E88" w:rsidP="0040210F">
      <w:pPr>
        <w:spacing w:after="0" w:line="240" w:lineRule="auto"/>
      </w:pPr>
      <w:r>
        <w:separator/>
      </w:r>
    </w:p>
  </w:footnote>
  <w:footnote w:type="continuationSeparator" w:id="0">
    <w:p w:rsidR="00837E88" w:rsidRDefault="00837E88" w:rsidP="00402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293356"/>
      <w:docPartObj>
        <w:docPartGallery w:val="Page Numbers (Top of Page)"/>
        <w:docPartUnique/>
      </w:docPartObj>
    </w:sdtPr>
    <w:sdtEndPr>
      <w:rPr>
        <w:noProof/>
      </w:rPr>
    </w:sdtEndPr>
    <w:sdtContent>
      <w:p w:rsidR="0040210F" w:rsidRDefault="0040210F">
        <w:pPr>
          <w:pStyle w:val="Header"/>
          <w:jc w:val="right"/>
        </w:pPr>
        <w:r>
          <w:fldChar w:fldCharType="begin"/>
        </w:r>
        <w:r>
          <w:instrText xml:space="preserve"> PAGE   \* MERGEFORMAT </w:instrText>
        </w:r>
        <w:r>
          <w:fldChar w:fldCharType="separate"/>
        </w:r>
        <w:r>
          <w:rPr>
            <w:noProof/>
          </w:rPr>
          <w:t>59</w:t>
        </w:r>
        <w:r>
          <w:rPr>
            <w:noProof/>
          </w:rPr>
          <w:fldChar w:fldCharType="end"/>
        </w:r>
      </w:p>
    </w:sdtContent>
  </w:sdt>
  <w:p w:rsidR="0040210F" w:rsidRDefault="004021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8E"/>
    <w:multiLevelType w:val="hybridMultilevel"/>
    <w:tmpl w:val="88243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8A6BC3"/>
    <w:multiLevelType w:val="hybridMultilevel"/>
    <w:tmpl w:val="EF24D242"/>
    <w:lvl w:ilvl="0" w:tplc="47225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6D62E9C"/>
    <w:multiLevelType w:val="hybridMultilevel"/>
    <w:tmpl w:val="0610FC14"/>
    <w:lvl w:ilvl="0" w:tplc="3B580ED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353A"/>
    <w:rsid w:val="000B1CAC"/>
    <w:rsid w:val="00127D71"/>
    <w:rsid w:val="001E353A"/>
    <w:rsid w:val="00334F94"/>
    <w:rsid w:val="0040210F"/>
    <w:rsid w:val="006D6571"/>
    <w:rsid w:val="007D0492"/>
    <w:rsid w:val="00837E88"/>
    <w:rsid w:val="00B953DB"/>
    <w:rsid w:val="00C772F8"/>
    <w:rsid w:val="00D02ABE"/>
    <w:rsid w:val="00E607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94"/>
    <w:pPr>
      <w:ind w:left="720"/>
      <w:contextualSpacing/>
    </w:pPr>
  </w:style>
  <w:style w:type="paragraph" w:styleId="Header">
    <w:name w:val="header"/>
    <w:basedOn w:val="Normal"/>
    <w:link w:val="HeaderChar"/>
    <w:uiPriority w:val="99"/>
    <w:unhideWhenUsed/>
    <w:rsid w:val="00402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10F"/>
  </w:style>
  <w:style w:type="paragraph" w:styleId="Footer">
    <w:name w:val="footer"/>
    <w:basedOn w:val="Normal"/>
    <w:link w:val="FooterChar"/>
    <w:uiPriority w:val="99"/>
    <w:unhideWhenUsed/>
    <w:rsid w:val="00402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2023-07-17T04:23:00Z</dcterms:created>
  <dcterms:modified xsi:type="dcterms:W3CDTF">2023-07-19T14:03:00Z</dcterms:modified>
</cp:coreProperties>
</file>